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EF1E3" w14:textId="1614DDFE" w:rsidR="00AF34CE" w:rsidRDefault="00AF34CE">
      <w:r>
        <w:rPr>
          <w:noProof/>
        </w:rPr>
        <w:drawing>
          <wp:inline distT="0" distB="0" distL="0" distR="0" wp14:anchorId="3995215B" wp14:editId="292D6FDC">
            <wp:extent cx="1587500" cy="368300"/>
            <wp:effectExtent l="0" t="0" r="0" b="0"/>
            <wp:docPr id="1939512314" name="Afbeelding 2" descr="Afbeelding met worm, na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512314" name="Afbeelding 2" descr="Afbeelding met worm, nacht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FCCB7" w14:textId="77777777" w:rsidR="00AF34CE" w:rsidRDefault="00AF34CE"/>
    <w:p w14:paraId="79DEA77F" w14:textId="65F8D21B" w:rsidR="002E42DA" w:rsidRDefault="002E42DA">
      <w:r>
        <w:t>Nieuwsbrief oktober 2024</w:t>
      </w:r>
    </w:p>
    <w:p w14:paraId="230FE4E1" w14:textId="77777777" w:rsidR="002E42DA" w:rsidRDefault="002E42DA"/>
    <w:p w14:paraId="40F7AC3E" w14:textId="636FDFA1" w:rsidR="002E42DA" w:rsidRDefault="002E42DA">
      <w:r>
        <w:t>Beste lezer,</w:t>
      </w:r>
    </w:p>
    <w:p w14:paraId="0FB28CA1" w14:textId="00F613EB" w:rsidR="002E42DA" w:rsidRDefault="002E42DA">
      <w:r>
        <w:t>Tijd voor een volgende nieuwsbrief met informatie over de komende periode van het koor</w:t>
      </w:r>
    </w:p>
    <w:p w14:paraId="4ACE0BD0" w14:textId="392424A2" w:rsidR="002E42DA" w:rsidRPr="002E42DA" w:rsidRDefault="002E42DA">
      <w:pPr>
        <w:rPr>
          <w:b/>
          <w:bCs/>
        </w:rPr>
      </w:pPr>
      <w:r w:rsidRPr="002E42DA">
        <w:rPr>
          <w:b/>
          <w:bCs/>
        </w:rPr>
        <w:t>Concert 1 februari 2025</w:t>
      </w:r>
    </w:p>
    <w:p w14:paraId="03256E46" w14:textId="186FBC85" w:rsidR="002E42DA" w:rsidRDefault="002E42DA">
      <w:r>
        <w:t>Ons volgende concert komt weer in zicht,  als koor merken we dat zeker. De noten hebben we bijna onder de knie</w:t>
      </w:r>
      <w:r w:rsidR="008430EE">
        <w:t>. H</w:t>
      </w:r>
      <w:r>
        <w:t>et is inspirerend om hier samen steeds meer muziek van te maken en de stukken te horen groeien.  Begin november gaan we op studieweekend  dat draagt hier zeker aan bij</w:t>
      </w:r>
      <w:r w:rsidR="008F55C2">
        <w:t>.</w:t>
      </w:r>
    </w:p>
    <w:p w14:paraId="5B13A568" w14:textId="1083FA95" w:rsidR="002E42DA" w:rsidRDefault="002E42DA">
      <w:r>
        <w:t xml:space="preserve">Dit keer zingen koor en </w:t>
      </w:r>
      <w:proofErr w:type="spellStart"/>
      <w:r>
        <w:t>kleinkoor</w:t>
      </w:r>
      <w:proofErr w:type="spellEnd"/>
      <w:r>
        <w:t xml:space="preserve"> een ‘ Brits’ repertoire  van hedendaagse componisten. Het programma van het concert vind je op onze website </w:t>
      </w:r>
      <w:hyperlink r:id="rId5" w:history="1">
        <w:r w:rsidRPr="00ED4945">
          <w:rPr>
            <w:rStyle w:val="Hyperlink"/>
          </w:rPr>
          <w:t>https://www.cantamusalati.nl/concerten/</w:t>
        </w:r>
      </w:hyperlink>
      <w:r>
        <w:t xml:space="preserve"> </w:t>
      </w:r>
      <w:r w:rsidR="00D27945">
        <w:t xml:space="preserve">  De </w:t>
      </w:r>
      <w:r>
        <w:t>kaartverkoop start in november.  Uiteraard hopen we jullie te zien in de Antonius Abtkerk op 1 februari om 20 .00 uur.</w:t>
      </w:r>
    </w:p>
    <w:p w14:paraId="6D310130" w14:textId="009FE863" w:rsidR="007C6E8B" w:rsidRDefault="007C6E8B">
      <w:pPr>
        <w:rPr>
          <w:b/>
          <w:bCs/>
        </w:rPr>
      </w:pPr>
      <w:r w:rsidRPr="007C6E8B">
        <w:rPr>
          <w:b/>
          <w:bCs/>
        </w:rPr>
        <w:t>Tenoren en bassen welkom als projectlid</w:t>
      </w:r>
    </w:p>
    <w:p w14:paraId="39054D88" w14:textId="011D207E" w:rsidR="006319F3" w:rsidRDefault="007C6E8B">
      <w:r>
        <w:t xml:space="preserve">Het koor blijft groeien, we naderen de 80 leden maar de mannen zoeken nog versterking. Daarom werven we </w:t>
      </w:r>
      <w:r w:rsidR="00A65FD7">
        <w:t>nu</w:t>
      </w:r>
      <w:r>
        <w:t xml:space="preserve"> alleen tenoren en bassen als (project)</w:t>
      </w:r>
      <w:r w:rsidR="00A65FD7">
        <w:t xml:space="preserve"> </w:t>
      </w:r>
      <w:r>
        <w:t>lid. Help je mee om hier aandacht voor te vragen?</w:t>
      </w:r>
      <w:r w:rsidR="005547A7">
        <w:t xml:space="preserve"> </w:t>
      </w:r>
      <w:r w:rsidR="00147B54">
        <w:t xml:space="preserve"> </w:t>
      </w:r>
      <w:r w:rsidR="005547A7">
        <w:t xml:space="preserve">Projectleden kunnen vanaf 14 november meezingen. </w:t>
      </w:r>
      <w:r w:rsidR="00B77A7F">
        <w:br/>
      </w:r>
      <w:hyperlink r:id="rId6" w:history="1">
        <w:r w:rsidR="00B77A7F" w:rsidRPr="00ED4945">
          <w:rPr>
            <w:rStyle w:val="Hyperlink"/>
          </w:rPr>
          <w:t>https://www.cantamusalati.nl/projectkoorlid-worden/</w:t>
        </w:r>
      </w:hyperlink>
    </w:p>
    <w:p w14:paraId="5EE2E43A" w14:textId="77777777" w:rsidR="00FA4F34" w:rsidRDefault="00FA4F34"/>
    <w:p w14:paraId="27D9C9AF" w14:textId="32E0DC3A" w:rsidR="00D15723" w:rsidRPr="004576A2" w:rsidRDefault="00D15723" w:rsidP="00D15723">
      <w:pPr>
        <w:rPr>
          <w:rFonts w:eastAsia="Times New Roman" w:cstheme="minorHAnsi"/>
          <w:kern w:val="0"/>
          <w:lang w:eastAsia="nl-NL"/>
          <w14:ligatures w14:val="none"/>
        </w:rPr>
      </w:pPr>
      <w:r w:rsidRPr="001F00C1">
        <w:rPr>
          <w:rFonts w:eastAsia="Times New Roman" w:cstheme="minorHAnsi"/>
          <w:kern w:val="0"/>
          <w:lang w:eastAsia="nl-NL"/>
          <w14:ligatures w14:val="none"/>
        </w:rPr>
        <w:t>Cantamus Alati</w:t>
      </w:r>
      <w:r>
        <w:rPr>
          <w:rFonts w:eastAsia="Times New Roman" w:cstheme="minorHAnsi"/>
          <w:kern w:val="0"/>
          <w:lang w:eastAsia="nl-N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nl-NL"/>
          <w14:ligatures w14:val="none"/>
        </w:rPr>
        <w:t xml:space="preserve">is actief op de </w:t>
      </w:r>
      <w:proofErr w:type="spellStart"/>
      <w:r>
        <w:rPr>
          <w:rFonts w:eastAsia="Times New Roman" w:cstheme="minorHAnsi"/>
          <w:kern w:val="0"/>
          <w:lang w:eastAsia="nl-NL"/>
          <w14:ligatures w14:val="none"/>
        </w:rPr>
        <w:t>social</w:t>
      </w:r>
      <w:proofErr w:type="spellEnd"/>
      <w:r>
        <w:rPr>
          <w:rFonts w:eastAsia="Times New Roman" w:cstheme="minorHAnsi"/>
          <w:kern w:val="0"/>
          <w:lang w:eastAsia="nl-NL"/>
          <w14:ligatures w14:val="none"/>
        </w:rPr>
        <w:t xml:space="preserve"> media</w:t>
      </w:r>
      <w:r>
        <w:rPr>
          <w:rFonts w:eastAsia="Times New Roman" w:cstheme="minorHAnsi"/>
          <w:kern w:val="0"/>
          <w:lang w:eastAsia="nl-NL"/>
          <w14:ligatures w14:val="none"/>
        </w:rPr>
        <w:t xml:space="preserve">, volg ons op </w:t>
      </w:r>
      <w:r w:rsidR="00FA4F34">
        <w:rPr>
          <w:rFonts w:eastAsia="Times New Roman" w:cstheme="minorHAnsi"/>
          <w:kern w:val="0"/>
          <w:lang w:eastAsia="nl-NL"/>
          <w14:ligatures w14:val="none"/>
        </w:rPr>
        <w:t xml:space="preserve"> Instagram,</w:t>
      </w:r>
      <w:r w:rsidR="006319F3">
        <w:rPr>
          <w:rFonts w:eastAsia="Times New Roman" w:cstheme="minorHAnsi"/>
          <w:kern w:val="0"/>
          <w:lang w:eastAsia="nl-N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nl-NL"/>
          <w14:ligatures w14:val="none"/>
        </w:rPr>
        <w:t xml:space="preserve">Facebook, LinkedIn of YouTube: meld je aan via </w:t>
      </w:r>
      <w:hyperlink r:id="rId7" w:history="1">
        <w:r w:rsidRPr="00807E65">
          <w:rPr>
            <w:rStyle w:val="Hyperlink"/>
            <w:rFonts w:eastAsia="Times New Roman" w:cstheme="minorHAnsi"/>
            <w:kern w:val="0"/>
            <w:lang w:eastAsia="nl-NL"/>
            <w14:ligatures w14:val="none"/>
          </w:rPr>
          <w:t>https://www.cantamusalati.nl</w:t>
        </w:r>
      </w:hyperlink>
      <w:r>
        <w:rPr>
          <w:rFonts w:eastAsia="Times New Roman" w:cstheme="minorHAnsi"/>
          <w:kern w:val="0"/>
          <w:lang w:eastAsia="nl-NL"/>
          <w14:ligatures w14:val="none"/>
        </w:rPr>
        <w:t>, onderaan de homepage.</w:t>
      </w:r>
    </w:p>
    <w:p w14:paraId="4A4F4D2F" w14:textId="77777777" w:rsidR="00B77A7F" w:rsidRDefault="00B77A7F"/>
    <w:p w14:paraId="368EE379" w14:textId="30271D8A" w:rsidR="00B77A7F" w:rsidRDefault="00B77A7F"/>
    <w:p w14:paraId="0C160118" w14:textId="77777777" w:rsidR="007C6E8B" w:rsidRPr="007C6E8B" w:rsidRDefault="007C6E8B"/>
    <w:sectPr w:rsidR="007C6E8B" w:rsidRPr="007C6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DA"/>
    <w:rsid w:val="00147B54"/>
    <w:rsid w:val="002E42DA"/>
    <w:rsid w:val="005547A7"/>
    <w:rsid w:val="006319F3"/>
    <w:rsid w:val="007C6E8B"/>
    <w:rsid w:val="008430EE"/>
    <w:rsid w:val="008F55C2"/>
    <w:rsid w:val="00A65FD7"/>
    <w:rsid w:val="00AF2E2D"/>
    <w:rsid w:val="00AF34CE"/>
    <w:rsid w:val="00B7578E"/>
    <w:rsid w:val="00B77A7F"/>
    <w:rsid w:val="00D15723"/>
    <w:rsid w:val="00D27945"/>
    <w:rsid w:val="00DC22A5"/>
    <w:rsid w:val="00F00264"/>
    <w:rsid w:val="00FA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156922"/>
  <w15:chartTrackingRefBased/>
  <w15:docId w15:val="{8906292B-0DEC-1647-8152-A7EE813C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E4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E4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E4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E4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E4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E4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E4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E4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E4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4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4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E4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E42D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E42D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E42D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E42D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E42D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E42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E4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E4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E4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E4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E4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E42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E42D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E42D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E4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42D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E42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E42D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4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ntamusalati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tamusalati.nl/projectkoorlid-worden/" TargetMode="External"/><Relationship Id="rId5" Type="http://schemas.openxmlformats.org/officeDocument/2006/relationships/hyperlink" Target="https://www.cantamusalati.nl/concerten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Truus Leinders</dc:creator>
  <cp:keywords/>
  <dc:description/>
  <cp:lastModifiedBy>Truus Leinders</cp:lastModifiedBy>
  <cp:revision>14</cp:revision>
  <dcterms:created xsi:type="dcterms:W3CDTF">2024-10-23T05:51:00Z</dcterms:created>
  <dcterms:modified xsi:type="dcterms:W3CDTF">2024-10-23T18:13:00Z</dcterms:modified>
</cp:coreProperties>
</file>